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1D5F95" w:rsidRPr="00091FEE">
        <w:rPr>
          <w:noProof/>
          <w:position w:val="-12"/>
          <w:sz w:val="20"/>
          <w:szCs w:val="20"/>
        </w:rPr>
        <w:object w:dxaOrig="220" w:dyaOrig="360" w14:anchorId="5ED7F5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0.9pt;height:18.4pt;mso-width-percent:0;mso-height-percent:0;mso-width-percent:0;mso-height-percent:0" o:ole="">
            <v:imagedata r:id="rId6" o:title=""/>
          </v:shape>
          <o:OLEObject Type="Embed" ProgID="Equation.DSMT4" ShapeID="_x0000_i1070" DrawAspect="Content" ObjectID="_1605077166" r:id="rId7"/>
        </w:object>
      </w:r>
      <w:r w:rsidR="00866060">
        <w:rPr>
          <w:rFonts w:hint="cs"/>
          <w:sz w:val="20"/>
          <w:szCs w:val="20"/>
          <w:rtl/>
        </w:rPr>
        <w:t xml:space="preserve"> הוא צומת המתאים להזמנה</w:t>
      </w:r>
      <w:r>
        <w:rPr>
          <w:rFonts w:hint="cs"/>
          <w:sz w:val="20"/>
          <w:szCs w:val="20"/>
          <w:rtl/>
        </w:rPr>
        <w:t xml:space="preserve"> </w:t>
      </w:r>
      <w:r w:rsidR="001D5F95" w:rsidRPr="00EA7401">
        <w:rPr>
          <w:noProof/>
          <w:position w:val="-12"/>
          <w:sz w:val="20"/>
          <w:szCs w:val="20"/>
        </w:rPr>
        <w:object w:dxaOrig="180" w:dyaOrig="360" w14:anchorId="5F5D309B">
          <v:shape id="_x0000_i1069" type="#_x0000_t75" alt="" style="width:9.2pt;height:18.4pt;mso-width-percent:0;mso-height-percent:0;mso-width-percent:0;mso-height-percent:0" o:ole="">
            <v:imagedata r:id="rId8" o:title=""/>
          </v:shape>
          <o:OLEObject Type="Embed" ProgID="Equation.DSMT4" ShapeID="_x0000_i1069" DrawAspect="Content" ObjectID="_1605077167" r:id="rId9"/>
        </w:object>
      </w:r>
      <w:r>
        <w:rPr>
          <w:rFonts w:hint="cs"/>
          <w:sz w:val="20"/>
          <w:szCs w:val="20"/>
          <w:rtl/>
        </w:rPr>
        <w:t>,</w:t>
      </w:r>
      <w:r w:rsidR="00866060">
        <w:rPr>
          <w:rFonts w:hint="cs"/>
          <w:sz w:val="20"/>
          <w:szCs w:val="20"/>
          <w:rtl/>
        </w:rPr>
        <w:t xml:space="preserve"> ו-</w:t>
      </w:r>
      <w:r w:rsidR="001D5F95" w:rsidRPr="00EA7401">
        <w:rPr>
          <w:noProof/>
          <w:position w:val="-12"/>
          <w:sz w:val="20"/>
          <w:szCs w:val="20"/>
        </w:rPr>
        <w:object w:dxaOrig="240" w:dyaOrig="360" w14:anchorId="19864A0F">
          <v:shape id="_x0000_i1068" type="#_x0000_t75" alt="" style="width:12.55pt;height:18.4pt;mso-width-percent:0;mso-height-percent:0;mso-width-percent:0;mso-height-percent:0" o:ole="">
            <v:imagedata r:id="rId10" o:title=""/>
          </v:shape>
          <o:OLEObject Type="Embed" ProgID="Equation.DSMT4" ShapeID="_x0000_i1068" DrawAspect="Content" ObjectID="_1605077168"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1D5F95" w:rsidRPr="00EA7401">
        <w:rPr>
          <w:noProof/>
          <w:position w:val="-12"/>
          <w:sz w:val="20"/>
          <w:szCs w:val="20"/>
        </w:rPr>
        <w:object w:dxaOrig="639" w:dyaOrig="360" w14:anchorId="25F29C93">
          <v:shape id="_x0000_i1067" type="#_x0000_t75" alt="" style="width:31.8pt;height:18.4pt;mso-width-percent:0;mso-height-percent:0;mso-width-percent:0;mso-height-percent:0" o:ole="">
            <v:imagedata r:id="rId12" o:title=""/>
          </v:shape>
          <o:OLEObject Type="Embed" ProgID="Equation.DSMT4" ShapeID="_x0000_i1067" DrawAspect="Content" ObjectID="_1605077169" r:id="rId13"/>
        </w:object>
      </w:r>
      <w:r>
        <w:rPr>
          <w:sz w:val="20"/>
          <w:szCs w:val="20"/>
        </w:rPr>
        <w:t xml:space="preserve"> </w:t>
      </w:r>
      <w:bookmarkEnd w:id="0"/>
      <w:r w:rsidR="00866060">
        <w:rPr>
          <w:rFonts w:hint="cs"/>
          <w:sz w:val="20"/>
          <w:szCs w:val="20"/>
          <w:rtl/>
        </w:rPr>
        <w:t>, ו-</w:t>
      </w:r>
      <w:r w:rsidR="001D5F95" w:rsidRPr="00EA7401">
        <w:rPr>
          <w:noProof/>
          <w:position w:val="-14"/>
          <w:sz w:val="20"/>
          <w:szCs w:val="20"/>
        </w:rPr>
        <w:object w:dxaOrig="1020" w:dyaOrig="380" w14:anchorId="57C65FFB">
          <v:shape id="_x0000_i1066" type="#_x0000_t75" alt="" style="width:51.05pt;height:18.4pt;mso-width-percent:0;mso-height-percent:0;mso-width-percent:0;mso-height-percent:0" o:ole="">
            <v:imagedata r:id="rId14" o:title=""/>
          </v:shape>
          <o:OLEObject Type="Embed" ProgID="Equation.DSMT4" ShapeID="_x0000_i1066" DrawAspect="Content" ObjectID="_1605077170" r:id="rId15"/>
        </w:object>
      </w:r>
      <w:r w:rsidR="00866060">
        <w:rPr>
          <w:rFonts w:hint="cs"/>
          <w:sz w:val="20"/>
          <w:szCs w:val="20"/>
          <w:rtl/>
        </w:rPr>
        <w:t>, ו</w:t>
      </w:r>
      <w:r>
        <w:rPr>
          <w:rFonts w:hint="cs"/>
          <w:sz w:val="20"/>
          <w:szCs w:val="20"/>
          <w:rtl/>
        </w:rPr>
        <w:t>-</w:t>
      </w:r>
      <w:r w:rsidR="001D5F95" w:rsidRPr="00EA7401">
        <w:rPr>
          <w:noProof/>
          <w:position w:val="-12"/>
          <w:sz w:val="20"/>
          <w:szCs w:val="20"/>
        </w:rPr>
        <w:object w:dxaOrig="1440" w:dyaOrig="360" w14:anchorId="0013EEFA">
          <v:shape id="_x0000_i1065" type="#_x0000_t75" alt="" style="width:1in;height:18.4pt;mso-width-percent:0;mso-height-percent:0;mso-width-percent:0;mso-height-percent:0" o:ole="">
            <v:imagedata r:id="rId16" o:title=""/>
          </v:shape>
          <o:OLEObject Type="Embed" ProgID="Equation.DSMT4" ShapeID="_x0000_i1065" DrawAspect="Content" ObjectID="_1605077171" r:id="rId17"/>
        </w:object>
      </w:r>
      <w:r w:rsidR="00866060">
        <w:rPr>
          <w:rFonts w:hint="cs"/>
          <w:sz w:val="20"/>
          <w:szCs w:val="20"/>
          <w:rtl/>
        </w:rPr>
        <w:t>. אזי המצב ההתחלתי יהיה:</w:t>
      </w:r>
    </w:p>
    <w:p w14:paraId="6C1F17DD" w14:textId="45219799" w:rsidR="00866060" w:rsidRPr="00866060" w:rsidRDefault="001D5F95"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73AA15D4">
          <v:shape id="_x0000_i1064" type="#_x0000_t75" alt="" style="width:90.4pt;height:18.4pt;mso-width-percent:0;mso-height-percent:0;mso-width-percent:0;mso-height-percent:0" o:ole="">
            <v:imagedata r:id="rId18" o:title=""/>
          </v:shape>
          <o:OLEObject Type="Embed" ProgID="Equation.DSMT4" ShapeID="_x0000_i1064" DrawAspect="Content" ObjectID="_1605077172"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1D5F95" w:rsidRPr="00EA7401">
        <w:rPr>
          <w:rFonts w:ascii="Cambria Math" w:hAnsi="Cambria Math" w:cs="Cambria Math"/>
          <w:noProof/>
          <w:position w:val="-12"/>
          <w:sz w:val="20"/>
          <w:szCs w:val="20"/>
        </w:rPr>
        <w:object w:dxaOrig="1900" w:dyaOrig="360" w14:anchorId="1A03478D">
          <v:shape id="_x0000_i1063" type="#_x0000_t75" alt="" style="width:94.6pt;height:18.4pt;mso-width-percent:0;mso-height-percent:0;mso-width-percent:0;mso-height-percent:0" o:ole="">
            <v:imagedata r:id="rId20" o:title=""/>
          </v:shape>
          <o:OLEObject Type="Embed" ProgID="Equation.DSMT4" ShapeID="_x0000_i1063" DrawAspect="Content" ObjectID="_1605077173"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1D5F95" w:rsidRPr="00EA7401">
        <w:rPr>
          <w:rFonts w:ascii="Cambria Math" w:hAnsi="Cambria Math" w:cs="Cambria Math"/>
          <w:noProof/>
          <w:position w:val="-12"/>
          <w:sz w:val="20"/>
          <w:szCs w:val="20"/>
        </w:rPr>
        <w:object w:dxaOrig="1820" w:dyaOrig="360" w14:anchorId="292ECF26">
          <v:shape id="_x0000_i1062" type="#_x0000_t75" alt="" style="width:90.4pt;height:18.4pt;mso-width-percent:0;mso-height-percent:0;mso-width-percent:0;mso-height-percent:0" o:ole="">
            <v:imagedata r:id="rId22" o:title=""/>
          </v:shape>
          <o:OLEObject Type="Embed" ProgID="Equation.DSMT4" ShapeID="_x0000_i1062" DrawAspect="Content" ObjectID="_1605077174"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1D5F95" w:rsidRPr="00EA7401">
        <w:rPr>
          <w:noProof/>
          <w:position w:val="-14"/>
          <w:sz w:val="20"/>
          <w:szCs w:val="20"/>
        </w:rPr>
        <w:object w:dxaOrig="540" w:dyaOrig="380" w14:anchorId="098F70E4">
          <v:shape id="_x0000_i1061" type="#_x0000_t75" alt="" style="width:26.8pt;height:18.4pt;mso-width-percent:0;mso-height-percent:0;mso-width-percent:0;mso-height-percent:0" o:ole="">
            <v:imagedata r:id="rId24" o:title=""/>
          </v:shape>
          <o:OLEObject Type="Embed" ProgID="Equation.DSMT4" ShapeID="_x0000_i1061" DrawAspect="Content" ObjectID="_1605077175"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1D5F95" w:rsidRPr="00EA7401">
        <w:rPr>
          <w:noProof/>
          <w:position w:val="-14"/>
          <w:sz w:val="20"/>
          <w:szCs w:val="20"/>
        </w:rPr>
        <w:object w:dxaOrig="1219" w:dyaOrig="380" w14:anchorId="7EA0B7CA">
          <v:shape id="_x0000_i1060" type="#_x0000_t75" alt="" style="width:61.1pt;height:18.4pt;mso-width-percent:0;mso-height-percent:0;mso-width-percent:0;mso-height-percent:0" o:ole="">
            <v:imagedata r:id="rId26" o:title=""/>
          </v:shape>
          <o:OLEObject Type="Embed" ProgID="Equation.DSMT4" ShapeID="_x0000_i1060" DrawAspect="Content" ObjectID="_1605077176"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1D5F95" w:rsidRPr="00B46109">
        <w:rPr>
          <w:noProof/>
          <w:position w:val="-12"/>
          <w:sz w:val="20"/>
          <w:szCs w:val="20"/>
        </w:rPr>
        <w:object w:dxaOrig="220" w:dyaOrig="360" w14:anchorId="34E59D4A">
          <v:shape id="_x0000_i1059" type="#_x0000_t75" alt="" style="width:10.9pt;height:18.4pt;mso-width-percent:0;mso-height-percent:0;mso-width-percent:0;mso-height-percent:0" o:ole="">
            <v:imagedata r:id="rId28" o:title=""/>
          </v:shape>
          <o:OLEObject Type="Embed" ProgID="Equation.DSMT4" ShapeID="_x0000_i1059" DrawAspect="Content" ObjectID="_1605077177"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1D5F95" w:rsidRPr="00B46109">
        <w:rPr>
          <w:noProof/>
          <w:position w:val="-12"/>
          <w:sz w:val="20"/>
          <w:szCs w:val="20"/>
        </w:rPr>
        <w:object w:dxaOrig="240" w:dyaOrig="360" w14:anchorId="1AEE376A">
          <v:shape id="_x0000_i1058" type="#_x0000_t75" alt="" style="width:12.55pt;height:18.4pt;mso-width-percent:0;mso-height-percent:0;mso-width-percent:0;mso-height-percent:0" o:ole="">
            <v:imagedata r:id="rId30" o:title=""/>
          </v:shape>
          <o:OLEObject Type="Embed" ProgID="Equation.DSMT4" ShapeID="_x0000_i1058" DrawAspect="Content" ObjectID="_1605077178"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1D5F95" w:rsidRPr="00B46109">
        <w:rPr>
          <w:noProof/>
          <w:position w:val="-14"/>
          <w:sz w:val="20"/>
          <w:szCs w:val="20"/>
        </w:rPr>
        <w:object w:dxaOrig="2079" w:dyaOrig="380" w14:anchorId="01C87FEB">
          <v:shape id="_x0000_i1057" type="#_x0000_t75" alt="" style="width:103.8pt;height:18.4pt;mso-width-percent:0;mso-height-percent:0;mso-width-percent:0;mso-height-percent:0" o:ole="">
            <v:imagedata r:id="rId32" o:title=""/>
          </v:shape>
          <o:OLEObject Type="Embed" ProgID="Equation.DSMT4" ShapeID="_x0000_i1057" DrawAspect="Content" ObjectID="_1605077179"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1D5F95" w:rsidRPr="00B46109">
        <w:rPr>
          <w:noProof/>
          <w:position w:val="-12"/>
          <w:sz w:val="20"/>
          <w:szCs w:val="20"/>
        </w:rPr>
        <w:object w:dxaOrig="220" w:dyaOrig="360" w14:anchorId="3B1080B9">
          <v:shape id="_x0000_i1056" type="#_x0000_t75" alt="" style="width:10.9pt;height:18.4pt;mso-width-percent:0;mso-height-percent:0;mso-width-percent:0;mso-height-percent:0" o:ole="">
            <v:imagedata r:id="rId28" o:title=""/>
          </v:shape>
          <o:OLEObject Type="Embed" ProgID="Equation.DSMT4" ShapeID="_x0000_i1056" DrawAspect="Content" ObjectID="_1605077180"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1D5F95" w:rsidRPr="00B46109">
        <w:rPr>
          <w:noProof/>
          <w:position w:val="-12"/>
          <w:sz w:val="20"/>
          <w:szCs w:val="20"/>
        </w:rPr>
        <w:object w:dxaOrig="220" w:dyaOrig="360" w14:anchorId="2D6361DB">
          <v:shape id="_x0000_i1055" type="#_x0000_t75" alt="" style="width:10.9pt;height:18.4pt;mso-width-percent:0;mso-height-percent:0;mso-width-percent:0;mso-height-percent:0" o:ole="">
            <v:imagedata r:id="rId28" o:title=""/>
          </v:shape>
          <o:OLEObject Type="Embed" ProgID="Equation.DSMT4" ShapeID="_x0000_i1055" DrawAspect="Content" ObjectID="_1605077181" r:id="rId35"/>
        </w:object>
      </w:r>
      <w:r w:rsidR="00D20B5A">
        <w:rPr>
          <w:rFonts w:hint="cs"/>
          <w:sz w:val="20"/>
          <w:szCs w:val="20"/>
          <w:rtl/>
        </w:rPr>
        <w:t xml:space="preserve">. ולכן כל מצב המכיל את </w:t>
      </w:r>
      <w:r w:rsidR="001D5F95" w:rsidRPr="00B46109">
        <w:rPr>
          <w:noProof/>
          <w:position w:val="-12"/>
          <w:sz w:val="20"/>
          <w:szCs w:val="20"/>
        </w:rPr>
        <w:object w:dxaOrig="220" w:dyaOrig="360" w14:anchorId="6F07DEB1">
          <v:shape id="_x0000_i1054" type="#_x0000_t75" alt="" style="width:10.9pt;height:18.4pt;mso-width-percent:0;mso-height-percent:0;mso-width-percent:0;mso-height-percent:0" o:ole="">
            <v:imagedata r:id="rId28" o:title=""/>
          </v:shape>
          <o:OLEObject Type="Embed" ProgID="Equation.DSMT4" ShapeID="_x0000_i1054" DrawAspect="Content" ObjectID="_1605077182"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1D5F95" w:rsidRPr="00832AFB">
        <w:rPr>
          <w:noProof/>
          <w:position w:val="-14"/>
          <w:sz w:val="20"/>
          <w:szCs w:val="20"/>
        </w:rPr>
        <w:object w:dxaOrig="1380" w:dyaOrig="380" w14:anchorId="7E8D26F9">
          <v:shape id="_x0000_i1053" type="#_x0000_t75" alt="" style="width:68.65pt;height:18.4pt;mso-width-percent:0;mso-height-percent:0;mso-width-percent:0;mso-height-percent:0" o:ole="">
            <v:imagedata r:id="rId38" o:title=""/>
          </v:shape>
          <o:OLEObject Type="Embed" ProgID="Equation.DSMT4" ShapeID="_x0000_i1053" DrawAspect="Content" ObjectID="_1605077183"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1D5F95" w:rsidRPr="00832AFB">
        <w:rPr>
          <w:noProof/>
          <w:position w:val="-14"/>
          <w:sz w:val="20"/>
          <w:szCs w:val="20"/>
        </w:rPr>
        <w:object w:dxaOrig="3360" w:dyaOrig="380" w14:anchorId="6E9625E5">
          <v:shape id="_x0000_i1052" type="#_x0000_t75" alt="" style="width:167.45pt;height:18.4pt;mso-width-percent:0;mso-height-percent:0;mso-width-percent:0;mso-height-percent:0" o:ole="">
            <v:imagedata r:id="rId40" o:title=""/>
          </v:shape>
          <o:OLEObject Type="Embed" ProgID="Equation.DSMT4" ShapeID="_x0000_i1052" DrawAspect="Content" ObjectID="_1605077184"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1D5F95" w:rsidRPr="00832AFB">
        <w:rPr>
          <w:rFonts w:ascii="Cambria Math" w:hAnsi="Cambria Math" w:cs="Cambria Math"/>
          <w:noProof/>
          <w:position w:val="-14"/>
          <w:sz w:val="20"/>
          <w:szCs w:val="20"/>
        </w:rPr>
        <w:object w:dxaOrig="2580" w:dyaOrig="380" w14:anchorId="2D7868AC">
          <v:shape id="_x0000_i1051" type="#_x0000_t75" alt="" style="width:128.95pt;height:18.4pt;mso-width-percent:0;mso-height-percent:0;mso-width-percent:0;mso-height-percent:0" o:ole="">
            <v:imagedata r:id="rId42" o:title=""/>
          </v:shape>
          <o:OLEObject Type="Embed" ProgID="Equation.DSMT4" ShapeID="_x0000_i1051" DrawAspect="Content" ObjectID="_1605077185"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1D5F95" w:rsidRPr="00832AFB">
        <w:rPr>
          <w:noProof/>
          <w:position w:val="-12"/>
        </w:rPr>
        <w:object w:dxaOrig="220" w:dyaOrig="360" w14:anchorId="108A69FD">
          <v:shape id="_x0000_i1050" type="#_x0000_t75" alt="" style="width:10.9pt;height:18.4pt;mso-width-percent:0;mso-height-percent:0;mso-width-percent:0;mso-height-percent:0" o:ole="">
            <v:imagedata r:id="rId44" o:title=""/>
          </v:shape>
          <o:OLEObject Type="Embed" ProgID="Equation.DSMT4" ShapeID="_x0000_i1050" DrawAspect="Content" ObjectID="_1605077186" r:id="rId45"/>
        </w:object>
      </w:r>
      <w:bookmarkEnd w:id="1"/>
      <w:r>
        <w:rPr>
          <w:rFonts w:hint="cs"/>
          <w:sz w:val="20"/>
          <w:szCs w:val="20"/>
          <w:rtl/>
        </w:rPr>
        <w:t xml:space="preserve"> ונקבל את המצב: </w:t>
      </w:r>
      <w:r w:rsidR="00832AFB">
        <w:rPr>
          <w:rFonts w:hint="cs"/>
          <w:sz w:val="20"/>
          <w:szCs w:val="20"/>
          <w:rtl/>
        </w:rPr>
        <w:t>:</w:t>
      </w:r>
      <w:r w:rsidR="001D5F95" w:rsidRPr="00832AFB">
        <w:rPr>
          <w:rFonts w:ascii="Cambria Math" w:hAnsi="Cambria Math" w:cs="Cambria Math"/>
          <w:noProof/>
          <w:position w:val="-14"/>
          <w:sz w:val="20"/>
          <w:szCs w:val="20"/>
        </w:rPr>
        <w:object w:dxaOrig="2540" w:dyaOrig="380" w14:anchorId="305C763C">
          <v:shape id="_x0000_i1049" type="#_x0000_t75" alt="" style="width:126.4pt;height:18.4pt;mso-width-percent:0;mso-height-percent:0;mso-width-percent:0;mso-height-percent:0" o:ole="">
            <v:imagedata r:id="rId46" o:title=""/>
          </v:shape>
          <o:OLEObject Type="Embed" ProgID="Equation.DSMT4" ShapeID="_x0000_i1049" DrawAspect="Content" ObjectID="_1605077187"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1D5F95" w:rsidRPr="00E84A76">
        <w:rPr>
          <w:noProof/>
          <w:position w:val="-12"/>
        </w:rPr>
        <w:object w:dxaOrig="220" w:dyaOrig="360" w14:anchorId="3B3286D1">
          <v:shape id="_x0000_i1048" type="#_x0000_t75" alt="" style="width:10.9pt;height:18.4pt;mso-width-percent:0;mso-height-percent:0;mso-width-percent:0;mso-height-percent:0" o:ole="">
            <v:imagedata r:id="rId48" o:title=""/>
          </v:shape>
          <o:OLEObject Type="Embed" ProgID="Equation.DSMT4" ShapeID="_x0000_i1048" DrawAspect="Content" ObjectID="_1605077188"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1D5F95" w:rsidP="00E85EB3">
      <w:pPr>
        <w:pStyle w:val="ListParagraph"/>
        <w:bidi/>
        <w:rPr>
          <w:sz w:val="20"/>
          <w:szCs w:val="20"/>
          <w:rtl/>
        </w:rPr>
      </w:pPr>
      <w:r w:rsidRPr="00E85EB3">
        <w:rPr>
          <w:noProof/>
          <w:position w:val="-54"/>
          <w:sz w:val="20"/>
          <w:szCs w:val="20"/>
        </w:rPr>
        <w:object w:dxaOrig="8640" w:dyaOrig="1200" w14:anchorId="2C72B7C9">
          <v:shape id="_x0000_i1047" type="#_x0000_t75" alt="" style="width:6in;height:59.45pt;mso-width-percent:0;mso-height-percent:0;mso-width-percent:0;mso-height-percent:0" o:ole="">
            <v:imagedata r:id="rId50" o:title=""/>
          </v:shape>
          <o:OLEObject Type="Embed" ProgID="Equation.DSMT4" ShapeID="_x0000_i1047" DrawAspect="Content" ObjectID="_1605077189"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1D5F95" w:rsidRPr="00E85EB3">
        <w:rPr>
          <w:noProof/>
          <w:position w:val="-12"/>
        </w:rPr>
        <w:object w:dxaOrig="240" w:dyaOrig="360" w14:anchorId="5DD5CF15">
          <v:shape id="_x0000_i1046" type="#_x0000_t75" alt="" style="width:12.55pt;height:18.4pt;mso-width-percent:0;mso-height-percent:0;mso-width-percent:0;mso-height-percent:0" o:ole="">
            <v:imagedata r:id="rId52" o:title=""/>
          </v:shape>
          <o:OLEObject Type="Embed" ProgID="Equation.DSMT4" ShapeID="_x0000_i1046" DrawAspect="Content" ObjectID="_1605077190"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1D5F95" w:rsidRPr="00E85EB3">
        <w:rPr>
          <w:noProof/>
          <w:position w:val="-12"/>
        </w:rPr>
        <w:object w:dxaOrig="499" w:dyaOrig="360" w14:anchorId="6D35141B">
          <v:shape id="_x0000_i1045" type="#_x0000_t75" alt="" style="width:25.1pt;height:18.4pt;mso-width-percent:0;mso-height-percent:0;mso-width-percent:0;mso-height-percent:0" o:ole="">
            <v:imagedata r:id="rId54" o:title=""/>
          </v:shape>
          <o:OLEObject Type="Embed" ProgID="Equation.DSMT4" ShapeID="_x0000_i1045" DrawAspect="Content" ObjectID="_1605077191"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1D5F95" w:rsidRPr="00E85EB3">
        <w:rPr>
          <w:noProof/>
          <w:position w:val="-12"/>
        </w:rPr>
        <w:object w:dxaOrig="220" w:dyaOrig="360" w14:anchorId="6B85BFBC">
          <v:shape id="_x0000_i1044" type="#_x0000_t75" alt="" style="width:10.9pt;height:18.4pt;mso-width-percent:0;mso-height-percent:0;mso-width-percent:0;mso-height-percent:0" o:ole="">
            <v:imagedata r:id="rId56" o:title=""/>
          </v:shape>
          <o:OLEObject Type="Embed" ProgID="Equation.DSMT4" ShapeID="_x0000_i1044" DrawAspect="Content" ObjectID="_1605077192" r:id="rId57"/>
        </w:object>
      </w:r>
      <w:r w:rsidR="00765E96">
        <w:rPr>
          <w:rFonts w:hint="cs"/>
          <w:sz w:val="20"/>
          <w:szCs w:val="20"/>
          <w:rtl/>
        </w:rPr>
        <w:t xml:space="preserve"> ל-</w:t>
      </w:r>
      <w:r w:rsidR="001D5F95" w:rsidRPr="00E85EB3">
        <w:rPr>
          <w:noProof/>
          <w:position w:val="-12"/>
        </w:rPr>
        <w:object w:dxaOrig="240" w:dyaOrig="360" w14:anchorId="27A36013">
          <v:shape id="_x0000_i1043" type="#_x0000_t75" alt="" style="width:12.55pt;height:18.4pt;mso-width-percent:0;mso-height-percent:0;mso-width-percent:0;mso-height-percent:0" o:ole="">
            <v:imagedata r:id="rId58" o:title=""/>
          </v:shape>
          <o:OLEObject Type="Embed" ProgID="Equation.DSMT4" ShapeID="_x0000_i1043" DrawAspect="Content" ObjectID="_1605077193"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1D5F95" w:rsidRPr="00E85EB3">
        <w:rPr>
          <w:noProof/>
          <w:position w:val="-12"/>
        </w:rPr>
        <w:object w:dxaOrig="240" w:dyaOrig="360" w14:anchorId="49470FAA">
          <v:shape id="_x0000_i1042" type="#_x0000_t75" alt="" style="width:12.55pt;height:18.4pt;mso-width-percent:0;mso-height-percent:0;mso-width-percent:0;mso-height-percent:0" o:ole="">
            <v:imagedata r:id="rId60" o:title=""/>
          </v:shape>
          <o:OLEObject Type="Embed" ProgID="Equation.DSMT4" ShapeID="_x0000_i1042" DrawAspect="Content" ObjectID="_1605077194" r:id="rId61"/>
        </w:object>
      </w:r>
      <w:r w:rsidR="00765E96">
        <w:rPr>
          <w:rFonts w:hint="cs"/>
          <w:sz w:val="20"/>
          <w:szCs w:val="20"/>
          <w:rtl/>
        </w:rPr>
        <w:t xml:space="preserve"> הוא צומת המתאים להזמנה, ואז </w:t>
      </w:r>
      <w:r w:rsidR="001D5F95" w:rsidRPr="00E85EB3">
        <w:rPr>
          <w:noProof/>
          <w:position w:val="-12"/>
        </w:rPr>
        <w:object w:dxaOrig="260" w:dyaOrig="360" w14:anchorId="5B766139">
          <v:shape id="_x0000_i1041" type="#_x0000_t75" alt="" style="width:13.4pt;height:18.4pt;mso-width-percent:0;mso-height-percent:0;mso-width-percent:0;mso-height-percent:0" o:ole="">
            <v:imagedata r:id="rId62" o:title=""/>
          </v:shape>
          <o:OLEObject Type="Embed" ProgID="Equation.DSMT4" ShapeID="_x0000_i1041" DrawAspect="Content" ObjectID="_1605077195" r:id="rId63"/>
        </w:object>
      </w:r>
      <w:r w:rsidR="00765E96">
        <w:rPr>
          <w:rFonts w:hint="cs"/>
          <w:sz w:val="20"/>
          <w:szCs w:val="20"/>
          <w:rtl/>
        </w:rPr>
        <w:t xml:space="preserve"> הוא </w:t>
      </w:r>
      <w:r w:rsidR="001D5F95" w:rsidRPr="00E85EB3">
        <w:rPr>
          <w:noProof/>
          <w:position w:val="-12"/>
        </w:rPr>
        <w:object w:dxaOrig="220" w:dyaOrig="360" w14:anchorId="47DBB99F">
          <v:shape id="_x0000_i1040" type="#_x0000_t75" alt="" style="width:10.9pt;height:18.4pt;mso-width-percent:0;mso-height-percent:0;mso-width-percent:0;mso-height-percent:0" o:ole="">
            <v:imagedata r:id="rId64" o:title=""/>
          </v:shape>
          <o:OLEObject Type="Embed" ProgID="Equation.DSMT4" ShapeID="_x0000_i1040" DrawAspect="Content" ObjectID="_1605077196" r:id="rId65"/>
        </w:object>
      </w:r>
      <w:r w:rsidR="00E85EB3">
        <w:rPr>
          <w:rFonts w:hint="cs"/>
          <w:rtl/>
        </w:rPr>
        <w:t xml:space="preserve"> </w:t>
      </w:r>
      <w:r w:rsidR="00765E96">
        <w:rPr>
          <w:rFonts w:hint="cs"/>
          <w:sz w:val="20"/>
          <w:szCs w:val="20"/>
          <w:rtl/>
        </w:rPr>
        <w:t xml:space="preserve">בתוספת הצומת </w:t>
      </w:r>
      <w:r w:rsidR="001D5F95" w:rsidRPr="00E85EB3">
        <w:rPr>
          <w:noProof/>
          <w:position w:val="-12"/>
        </w:rPr>
        <w:object w:dxaOrig="240" w:dyaOrig="360" w14:anchorId="4B1DA4A4">
          <v:shape id="_x0000_i1039" type="#_x0000_t75" alt="" style="width:12.55pt;height:18.4pt;mso-width-percent:0;mso-height-percent:0;mso-width-percent:0;mso-height-percent:0" o:ole="">
            <v:imagedata r:id="rId66" o:title=""/>
          </v:shape>
          <o:OLEObject Type="Embed" ProgID="Equation.DSMT4" ShapeID="_x0000_i1039" DrawAspect="Content" ObjectID="_1605077197" r:id="rId67"/>
        </w:object>
      </w:r>
      <w:r w:rsidR="00765E96">
        <w:rPr>
          <w:rFonts w:hint="cs"/>
          <w:sz w:val="20"/>
          <w:szCs w:val="20"/>
          <w:rtl/>
        </w:rPr>
        <w:t>, ו</w:t>
      </w:r>
      <w:r w:rsidR="00E85EB3">
        <w:rPr>
          <w:rFonts w:hint="cs"/>
          <w:sz w:val="20"/>
          <w:szCs w:val="20"/>
          <w:rtl/>
        </w:rPr>
        <w:t>-</w:t>
      </w:r>
      <w:r w:rsidR="001D5F95" w:rsidRPr="0005707D">
        <w:rPr>
          <w:noProof/>
          <w:position w:val="-12"/>
          <w:sz w:val="20"/>
          <w:szCs w:val="20"/>
        </w:rPr>
        <w:object w:dxaOrig="279" w:dyaOrig="360" w14:anchorId="50C035F9">
          <v:shape id="_x0000_i1038" type="#_x0000_t75" alt="" style="width:14.25pt;height:18.4pt;mso-width-percent:0;mso-height-percent:0;mso-width-percent:0;mso-height-percent:0" o:ole="">
            <v:imagedata r:id="rId68" o:title=""/>
          </v:shape>
          <o:OLEObject Type="Embed" ProgID="Equation.DSMT4" ShapeID="_x0000_i1038" DrawAspect="Content" ObjectID="_1605077198" r:id="rId69"/>
        </w:object>
      </w:r>
      <w:r w:rsidR="0005707D">
        <w:rPr>
          <w:sz w:val="20"/>
          <w:szCs w:val="20"/>
          <w:rtl/>
        </w:rPr>
        <w:t xml:space="preserve"> </w:t>
      </w:r>
      <w:r w:rsidR="00765E96">
        <w:rPr>
          <w:rFonts w:hint="cs"/>
          <w:sz w:val="20"/>
          <w:szCs w:val="20"/>
          <w:rtl/>
        </w:rPr>
        <w:t xml:space="preserve"> הוא </w:t>
      </w:r>
      <w:r w:rsidR="001D5F95" w:rsidRPr="0005707D">
        <w:rPr>
          <w:noProof/>
          <w:position w:val="-12"/>
          <w:sz w:val="20"/>
          <w:szCs w:val="20"/>
        </w:rPr>
        <w:object w:dxaOrig="260" w:dyaOrig="360" w14:anchorId="3E03C869">
          <v:shape id="_x0000_i1037" type="#_x0000_t75" alt="" style="width:13.4pt;height:18.4pt;mso-width-percent:0;mso-height-percent:0;mso-width-percent:0;mso-height-percent:0" o:ole="">
            <v:imagedata r:id="rId70" o:title=""/>
          </v:shape>
          <o:OLEObject Type="Embed" ProgID="Equation.DSMT4" ShapeID="_x0000_i1037" DrawAspect="Content" ObjectID="_1605077199" r:id="rId71"/>
        </w:object>
      </w:r>
      <w:r w:rsidR="0005707D">
        <w:rPr>
          <w:sz w:val="20"/>
          <w:szCs w:val="20"/>
          <w:rtl/>
        </w:rPr>
        <w:t xml:space="preserve"> </w:t>
      </w:r>
      <w:r w:rsidR="00765E96">
        <w:rPr>
          <w:rFonts w:hint="cs"/>
          <w:sz w:val="20"/>
          <w:szCs w:val="20"/>
          <w:rtl/>
        </w:rPr>
        <w:t xml:space="preserve"> ללא הצומת </w:t>
      </w:r>
      <w:r w:rsidR="001D5F95" w:rsidRPr="00E85EB3">
        <w:rPr>
          <w:noProof/>
          <w:position w:val="-12"/>
        </w:rPr>
        <w:object w:dxaOrig="240" w:dyaOrig="360" w14:anchorId="3A18693C">
          <v:shape id="_x0000_i1036" type="#_x0000_t75" alt="" style="width:12.55pt;height:18.4pt;mso-width-percent:0;mso-height-percent:0;mso-width-percent:0;mso-height-percent:0" o:ole="">
            <v:imagedata r:id="rId72" o:title=""/>
          </v:shape>
          <o:OLEObject Type="Embed" ProgID="Equation.DSMT4" ShapeID="_x0000_i1036" DrawAspect="Content" ObjectID="_1605077200" r:id="rId73"/>
        </w:object>
      </w:r>
      <w:r w:rsidR="00765E96">
        <w:rPr>
          <w:rFonts w:hint="cs"/>
          <w:sz w:val="20"/>
          <w:szCs w:val="20"/>
          <w:rtl/>
        </w:rPr>
        <w:t xml:space="preserve"> (כלומר ההזמנה </w:t>
      </w:r>
      <w:r w:rsidR="001D5F95" w:rsidRPr="00E85EB3">
        <w:rPr>
          <w:noProof/>
          <w:position w:val="-12"/>
        </w:rPr>
        <w:object w:dxaOrig="240" w:dyaOrig="360" w14:anchorId="7C3BD0C6">
          <v:shape id="_x0000_i1035" type="#_x0000_t75" alt="" style="width:12.55pt;height:18.4pt;mso-width-percent:0;mso-height-percent:0;mso-width-percent:0;mso-height-percent:0" o:ole="">
            <v:imagedata r:id="rId74" o:title=""/>
          </v:shape>
          <o:OLEObject Type="Embed" ProgID="Equation.DSMT4" ShapeID="_x0000_i1035" DrawAspect="Content" ObjectID="_1605077201"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1D5F95" w:rsidRPr="00E85EB3">
        <w:rPr>
          <w:noProof/>
          <w:position w:val="-12"/>
        </w:rPr>
        <w:object w:dxaOrig="240" w:dyaOrig="360" w14:anchorId="3AAAA0B4">
          <v:shape id="_x0000_i1034" type="#_x0000_t75" alt="" style="width:12.55pt;height:18.4pt;mso-width-percent:0;mso-height-percent:0;mso-width-percent:0;mso-height-percent:0" o:ole="">
            <v:imagedata r:id="rId76" o:title=""/>
          </v:shape>
          <o:OLEObject Type="Embed" ProgID="Equation.DSMT4" ShapeID="_x0000_i1034" DrawAspect="Content" ObjectID="_1605077202" r:id="rId77"/>
        </w:object>
      </w:r>
      <w:r w:rsidR="00E85EB3">
        <w:t xml:space="preserve"> </w:t>
      </w:r>
      <w:r w:rsidR="00765E96">
        <w:rPr>
          <w:rFonts w:hint="cs"/>
          <w:sz w:val="20"/>
          <w:szCs w:val="20"/>
          <w:rtl/>
        </w:rPr>
        <w:t xml:space="preserve">אינו צומת הזמנה ואז </w:t>
      </w:r>
      <w:r w:rsidR="001D5F95" w:rsidRPr="00E85EB3">
        <w:rPr>
          <w:noProof/>
          <w:position w:val="-12"/>
        </w:rPr>
        <w:object w:dxaOrig="660" w:dyaOrig="360" w14:anchorId="3FE43AB4">
          <v:shape id="_x0000_i1033" type="#_x0000_t75" alt="" style="width:32.65pt;height:18.4pt;mso-width-percent:0;mso-height-percent:0;mso-width-percent:0;mso-height-percent:0" o:ole="">
            <v:imagedata r:id="rId78" o:title=""/>
          </v:shape>
          <o:OLEObject Type="Embed" ProgID="Equation.DSMT4" ShapeID="_x0000_i1033" DrawAspect="Content" ObjectID="_1605077203" r:id="rId79"/>
        </w:object>
      </w:r>
      <w:r w:rsidR="00765E96">
        <w:rPr>
          <w:rFonts w:hint="cs"/>
          <w:sz w:val="20"/>
          <w:szCs w:val="20"/>
          <w:rtl/>
        </w:rPr>
        <w:t xml:space="preserve"> ו-</w:t>
      </w:r>
      <w:r w:rsidR="001D5F95" w:rsidRPr="00E85EB3">
        <w:rPr>
          <w:noProof/>
          <w:position w:val="-12"/>
        </w:rPr>
        <w:object w:dxaOrig="720" w:dyaOrig="360" w14:anchorId="2B1B9D0B">
          <v:shape id="_x0000_i1032" type="#_x0000_t75" alt="" style="width:36pt;height:18.4pt;mso-width-percent:0;mso-height-percent:0;mso-width-percent:0;mso-height-percent:0" o:ole="">
            <v:imagedata r:id="rId80" o:title=""/>
          </v:shape>
          <o:OLEObject Type="Embed" ProgID="Equation.DSMT4" ShapeID="_x0000_i1032" DrawAspect="Content" ObjectID="_1605077204"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1D5F95" w:rsidRPr="003B2261">
        <w:rPr>
          <w:noProof/>
          <w:position w:val="-14"/>
          <w:sz w:val="20"/>
          <w:szCs w:val="20"/>
        </w:rPr>
        <w:object w:dxaOrig="1440" w:dyaOrig="400" w14:anchorId="4986B050">
          <v:shape id="_x0000_i1031" type="#_x0000_t75" alt="" style="width:1in;height:19.25pt;mso-width-percent:0;mso-height-percent:0;mso-width-percent:0;mso-height-percent:0" o:ole="">
            <v:imagedata r:id="rId82" o:title=""/>
          </v:shape>
          <o:OLEObject Type="Embed" ProgID="Equation.DSMT4" ShapeID="_x0000_i1031" DrawAspect="Content" ObjectID="_1605077205" r:id="rId83"/>
        </w:object>
      </w:r>
      <w:r w:rsidR="004523ED">
        <w:rPr>
          <w:rFonts w:hint="cs"/>
          <w:sz w:val="20"/>
          <w:szCs w:val="20"/>
          <w:rtl/>
        </w:rPr>
        <w:t xml:space="preserve"> כאשר </w:t>
      </w:r>
      <w:r w:rsidR="001D5F95" w:rsidRPr="003B2261">
        <w:rPr>
          <w:noProof/>
          <w:position w:val="-12"/>
        </w:rPr>
        <w:object w:dxaOrig="220" w:dyaOrig="360" w14:anchorId="248C7847">
          <v:shape id="_x0000_i1030" type="#_x0000_t75" alt="" style="width:10.9pt;height:18.4pt;mso-width-percent:0;mso-height-percent:0;mso-width-percent:0;mso-height-percent:0" o:ole="">
            <v:imagedata r:id="rId84" o:title=""/>
          </v:shape>
          <o:OLEObject Type="Embed" ProgID="Equation.DSMT4" ShapeID="_x0000_i1030" DrawAspect="Content" ObjectID="_1605077206"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1D5F95" w:rsidRPr="003B2261">
        <w:rPr>
          <w:noProof/>
          <w:position w:val="-12"/>
          <w:sz w:val="20"/>
          <w:szCs w:val="20"/>
        </w:rPr>
        <w:object w:dxaOrig="320" w:dyaOrig="360" w14:anchorId="4A549402">
          <v:shape id="_x0000_i1029" type="#_x0000_t75" alt="" style="width:16.75pt;height:18.4pt;mso-width-percent:0;mso-height-percent:0;mso-width-percent:0;mso-height-percent:0" o:ole="">
            <v:imagedata r:id="rId86" o:title=""/>
          </v:shape>
          <o:OLEObject Type="Embed" ProgID="Equation.DSMT4" ShapeID="_x0000_i1029" DrawAspect="Content" ObjectID="_1605077207"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w:t>
      </w:r>
      <w:r>
        <w:rPr>
          <w:rFonts w:hint="cs"/>
          <w:u w:val="single"/>
          <w:rtl/>
        </w:rPr>
        <w:t>ו</w:t>
      </w:r>
      <w:r>
        <w:rPr>
          <w:rFonts w:hint="cs"/>
          <w:u w:val="single"/>
          <w:rtl/>
        </w:rPr>
        <w:t xml:space="preserve">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w:t>
      </w:r>
      <w:r>
        <w:rPr>
          <w:rFonts w:hint="cs"/>
          <w:sz w:val="20"/>
          <w:szCs w:val="20"/>
          <w:rtl/>
        </w:rPr>
        <w:lastRenderedPageBreak/>
        <w:t xml:space="preserve">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1D5F95" w:rsidRPr="00E65BB2">
        <w:rPr>
          <w:noProof/>
          <w:position w:val="-6"/>
          <w:sz w:val="20"/>
          <w:szCs w:val="20"/>
        </w:rPr>
        <w:object w:dxaOrig="800" w:dyaOrig="279" w14:anchorId="43B41612">
          <v:shape id="_x0000_i1028" type="#_x0000_t75" alt="" style="width:40.2pt;height:14.25pt;mso-width-percent:0;mso-height-percent:0;mso-width-percent:0;mso-height-percent:0" o:ole="">
            <v:imagedata r:id="rId89" o:title=""/>
          </v:shape>
          <o:OLEObject Type="Embed" ProgID="Equation.DSMT4" ShapeID="_x0000_i1028" DrawAspect="Content" ObjectID="_1605077208"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w:t>
      </w:r>
      <w:r>
        <w:rPr>
          <w:rFonts w:hint="cs"/>
          <w:u w:val="single"/>
          <w:rtl/>
        </w:rPr>
        <w:t>ז</w:t>
      </w:r>
      <w:r>
        <w:rPr>
          <w:rFonts w:hint="cs"/>
          <w:u w:val="single"/>
          <w:rtl/>
        </w:rPr>
        <w:t xml:space="preserve"> </w:t>
      </w:r>
      <w:r>
        <w:rPr>
          <w:u w:val="single"/>
          <w:rtl/>
        </w:rPr>
        <w:t>–</w:t>
      </w:r>
      <w:r>
        <w:rPr>
          <w:rFonts w:hint="cs"/>
          <w:u w:val="single"/>
          <w:rtl/>
        </w:rPr>
        <w:t xml:space="preserve"> </w:t>
      </w:r>
      <w:r>
        <w:rPr>
          <w:rFonts w:hint="cs"/>
          <w:u w:val="single"/>
          <w:rtl/>
        </w:rPr>
        <w:t>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1D5F95" w:rsidP="0054375E">
      <w:pPr>
        <w:bidi/>
        <w:ind w:left="720"/>
        <w:rPr>
          <w:rFonts w:cs="Arial"/>
          <w:sz w:val="20"/>
          <w:szCs w:val="20"/>
          <w:rtl/>
        </w:rPr>
      </w:pPr>
      <w:r w:rsidRPr="0054375E">
        <w:rPr>
          <w:rFonts w:cs="Arial"/>
          <w:noProof/>
          <w:position w:val="-78"/>
          <w:sz w:val="20"/>
          <w:szCs w:val="20"/>
        </w:rPr>
        <w:object w:dxaOrig="3640" w:dyaOrig="1640" w14:anchorId="56A1C2D6">
          <v:shape id="_x0000_i1027" type="#_x0000_t75" alt="" style="width:181.65pt;height:82.05pt;mso-width-percent:0;mso-height-percent:0;mso-width-percent:0;mso-height-percent:0" o:ole="">
            <v:imagedata r:id="rId92" o:title=""/>
          </v:shape>
          <o:OLEObject Type="Embed" ProgID="Equation.DSMT4" ShapeID="_x0000_i1027" DrawAspect="Content" ObjectID="_1605077209"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1D5F95" w:rsidRPr="0054375E">
        <w:rPr>
          <w:rFonts w:cs="Arial"/>
          <w:noProof/>
          <w:position w:val="-22"/>
          <w:sz w:val="20"/>
          <w:szCs w:val="20"/>
        </w:rPr>
        <w:object w:dxaOrig="1240" w:dyaOrig="460" w14:anchorId="63B2E8AE">
          <v:shape id="_x0000_i1026" type="#_x0000_t75" alt="" style="width:61.95pt;height:22.6pt;mso-width-percent:0;mso-height-percent:0;mso-width-percent:0;mso-height-percent:0" o:ole="">
            <v:imagedata r:id="rId94" o:title=""/>
          </v:shape>
          <o:OLEObject Type="Embed" ProgID="Equation.DSMT4" ShapeID="_x0000_i1026" DrawAspect="Content" ObjectID="_1605077210"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1D5F95" w:rsidP="0054375E">
      <w:pPr>
        <w:bidi/>
        <w:ind w:left="720"/>
        <w:rPr>
          <w:rFonts w:cs="Arial"/>
          <w:sz w:val="20"/>
          <w:szCs w:val="20"/>
        </w:rPr>
      </w:pPr>
      <w:r w:rsidRPr="00E92B42">
        <w:rPr>
          <w:rFonts w:cs="Arial"/>
          <w:noProof/>
          <w:position w:val="-136"/>
          <w:sz w:val="20"/>
          <w:szCs w:val="20"/>
        </w:rPr>
        <w:object w:dxaOrig="8340" w:dyaOrig="2840" w14:anchorId="525DB541">
          <v:shape id="_x0000_i1025" type="#_x0000_t75" alt="" style="width:416.95pt;height:142.35pt;mso-width-percent:0;mso-height-percent:0;mso-width-percent:0;mso-height-percent:0" o:ole="">
            <v:imagedata r:id="rId96" o:title=""/>
          </v:shape>
          <o:OLEObject Type="Embed" ProgID="Equation.DSMT4" ShapeID="_x0000_i1025" DrawAspect="Content" ObjectID="_1605077211"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2526DF63" w:rsidR="00700498" w:rsidRDefault="00700498" w:rsidP="00700498">
      <w:pPr>
        <w:pStyle w:val="ListParagraph"/>
        <w:bidi/>
        <w:rPr>
          <w:rFonts w:cs="Arial"/>
          <w:sz w:val="20"/>
          <w:szCs w:val="20"/>
          <w:rtl/>
        </w:rPr>
      </w:pPr>
    </w:p>
    <w:p w14:paraId="5F549E92" w14:textId="4C543D6D" w:rsidR="00700498" w:rsidRDefault="00700498" w:rsidP="00700498">
      <w:pPr>
        <w:pStyle w:val="ListParagraph"/>
        <w:bidi/>
        <w:rPr>
          <w:rFonts w:cs="Arial"/>
          <w:sz w:val="20"/>
          <w:szCs w:val="20"/>
          <w:rtl/>
        </w:rPr>
      </w:pPr>
    </w:p>
    <w:p w14:paraId="56C55823" w14:textId="6BD312E0" w:rsidR="00700498" w:rsidRDefault="00700498" w:rsidP="00700498">
      <w:pPr>
        <w:pStyle w:val="ListParagraph"/>
        <w:bidi/>
        <w:rPr>
          <w:rFonts w:cs="Arial"/>
          <w:sz w:val="20"/>
          <w:szCs w:val="20"/>
          <w:rtl/>
        </w:rPr>
      </w:pPr>
    </w:p>
    <w:p w14:paraId="1B880540" w14:textId="4C3E350D"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60CD226B" w:rsidR="00700498" w:rsidRDefault="00700498" w:rsidP="00700498">
      <w:pPr>
        <w:pStyle w:val="ListParagraph"/>
        <w:bidi/>
        <w:rPr>
          <w:rFonts w:cs="Arial"/>
          <w:sz w:val="20"/>
          <w:szCs w:val="20"/>
          <w:rtl/>
        </w:rPr>
      </w:pPr>
    </w:p>
    <w:p w14:paraId="38AE4E52" w14:textId="11FF656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3AD33C83"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3D4BE30" w:rsidR="00700498" w:rsidRDefault="00700498" w:rsidP="00700498">
      <w:pPr>
        <w:pStyle w:val="ListParagraph"/>
        <w:bidi/>
        <w:rPr>
          <w:rFonts w:cs="Arial"/>
          <w:sz w:val="20"/>
          <w:szCs w:val="20"/>
          <w:rtl/>
        </w:rPr>
      </w:pPr>
    </w:p>
    <w:p w14:paraId="239128E2" w14:textId="12DA19BB" w:rsidR="00700498" w:rsidRDefault="00700498" w:rsidP="00700498">
      <w:pPr>
        <w:pStyle w:val="ListParagraph"/>
        <w:bidi/>
        <w:rPr>
          <w:rFonts w:cs="Arial"/>
          <w:sz w:val="20"/>
          <w:szCs w:val="20"/>
          <w:rtl/>
        </w:rPr>
      </w:pPr>
    </w:p>
    <w:p w14:paraId="2E6F6B6A" w14:textId="6D81F541" w:rsidR="00700498" w:rsidRDefault="00700498" w:rsidP="00700498">
      <w:pPr>
        <w:bidi/>
        <w:rPr>
          <w:rFonts w:hint="cs"/>
          <w:u w:val="single"/>
          <w:rtl/>
        </w:rPr>
      </w:pPr>
      <w:r w:rsidRPr="007C219E">
        <w:rPr>
          <w:rFonts w:hint="cs"/>
          <w:u w:val="single"/>
          <w:rtl/>
        </w:rPr>
        <w:t>חלק</w:t>
      </w:r>
      <w:r>
        <w:rPr>
          <w:rFonts w:hint="cs"/>
          <w:u w:val="single"/>
          <w:rtl/>
        </w:rPr>
        <w:t xml:space="preserve"> </w:t>
      </w:r>
      <w:r>
        <w:rPr>
          <w:rFonts w:hint="cs"/>
          <w:u w:val="single"/>
          <w:rtl/>
        </w:rPr>
        <w:t>ח</w:t>
      </w:r>
      <w:r>
        <w:rPr>
          <w:rFonts w:hint="cs"/>
          <w:u w:val="single"/>
          <w:rtl/>
        </w:rPr>
        <w:t xml:space="preserve"> </w:t>
      </w:r>
      <w:r>
        <w:rPr>
          <w:u w:val="single"/>
          <w:rtl/>
        </w:rPr>
        <w:t>–</w:t>
      </w:r>
      <w:r>
        <w:rPr>
          <w:rFonts w:hint="cs"/>
          <w:u w:val="single"/>
          <w:rtl/>
        </w:rPr>
        <w:t xml:space="preserve"> אלגוריתם </w:t>
      </w:r>
      <w:r>
        <w:rPr>
          <w:rFonts w:hint="cs"/>
          <w:u w:val="single"/>
          <w:rtl/>
        </w:rPr>
        <w:t xml:space="preserve">מבוסס </w:t>
      </w:r>
      <w:r>
        <w:rPr>
          <w:u w:val="single"/>
        </w:rPr>
        <w:t>A*</w:t>
      </w:r>
    </w:p>
    <w:p w14:paraId="5419D42E" w14:textId="7DEDB9DB" w:rsidR="00700498" w:rsidRDefault="00700498" w:rsidP="00700498">
      <w:pPr>
        <w:pStyle w:val="ListParagraph"/>
        <w:bidi/>
        <w:rPr>
          <w:rFonts w:cs="Arial"/>
          <w:sz w:val="20"/>
          <w:szCs w:val="20"/>
          <w:rtl/>
        </w:rPr>
      </w:pPr>
    </w:p>
    <w:p w14:paraId="23FFFBE6" w14:textId="77777777" w:rsidR="00700498" w:rsidRDefault="00700498" w:rsidP="00700498">
      <w:pPr>
        <w:pStyle w:val="ListParagraph"/>
        <w:bidi/>
        <w:rPr>
          <w:rFonts w:cs="Arial"/>
          <w:sz w:val="20"/>
          <w:szCs w:val="20"/>
          <w:rtl/>
        </w:rPr>
      </w:pPr>
    </w:p>
    <w:p w14:paraId="6068E52C" w14:textId="782DCAEC" w:rsidR="00DC460E" w:rsidRPr="006E3A95" w:rsidRDefault="006E3A95" w:rsidP="00DC460E">
      <w:pPr>
        <w:pStyle w:val="ListParagraph"/>
        <w:numPr>
          <w:ilvl w:val="0"/>
          <w:numId w:val="1"/>
        </w:numPr>
        <w:bidi/>
        <w:rPr>
          <w:rFonts w:cs="Arial"/>
          <w:color w:val="FF0000"/>
          <w:sz w:val="20"/>
          <w:szCs w:val="20"/>
        </w:rPr>
      </w:pPr>
      <w:r w:rsidRPr="006E3A95">
        <w:rPr>
          <w:rFonts w:cs="Arial" w:hint="cs"/>
          <w:color w:val="FF0000"/>
          <w:sz w:val="20"/>
          <w:szCs w:val="20"/>
          <w:rtl/>
        </w:rPr>
        <w:t>להשלים</w:t>
      </w:r>
    </w:p>
    <w:p w14:paraId="4743A1FA" w14:textId="2AE43D34" w:rsidR="00724254" w:rsidRPr="006E3A95" w:rsidRDefault="00724254" w:rsidP="00724254">
      <w:pPr>
        <w:pStyle w:val="ListParagraph"/>
        <w:numPr>
          <w:ilvl w:val="0"/>
          <w:numId w:val="1"/>
        </w:numPr>
        <w:bidi/>
        <w:rPr>
          <w:rFonts w:cs="Arial"/>
          <w:color w:val="FF0000"/>
          <w:sz w:val="20"/>
          <w:szCs w:val="20"/>
          <w:rtl/>
        </w:rPr>
      </w:pPr>
      <w:r w:rsidRPr="006E3A95">
        <w:rPr>
          <w:rFonts w:cs="Arial" w:hint="cs"/>
          <w:color w:val="FF0000"/>
          <w:sz w:val="20"/>
          <w:szCs w:val="20"/>
          <w:rtl/>
        </w:rPr>
        <w:t>מימוש בקוד. להלן פלט הריצה:</w:t>
      </w:r>
      <w:bookmarkStart w:id="2" w:name="_GoBack"/>
      <w:bookmarkEnd w:id="2"/>
    </w:p>
    <w:sectPr w:rsidR="00724254" w:rsidRPr="006E3A95"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5707D"/>
    <w:rsid w:val="00091FEE"/>
    <w:rsid w:val="000B166E"/>
    <w:rsid w:val="000B6155"/>
    <w:rsid w:val="000D7366"/>
    <w:rsid w:val="000E4F7D"/>
    <w:rsid w:val="000F7505"/>
    <w:rsid w:val="00120786"/>
    <w:rsid w:val="0012553A"/>
    <w:rsid w:val="001347DD"/>
    <w:rsid w:val="00157BAD"/>
    <w:rsid w:val="0017035B"/>
    <w:rsid w:val="001B41A4"/>
    <w:rsid w:val="001D5F95"/>
    <w:rsid w:val="00201104"/>
    <w:rsid w:val="002A4453"/>
    <w:rsid w:val="002C5B02"/>
    <w:rsid w:val="002D1403"/>
    <w:rsid w:val="00310BAE"/>
    <w:rsid w:val="00320B73"/>
    <w:rsid w:val="0032680B"/>
    <w:rsid w:val="00332FB1"/>
    <w:rsid w:val="00347B2D"/>
    <w:rsid w:val="00356E36"/>
    <w:rsid w:val="00357312"/>
    <w:rsid w:val="0038572D"/>
    <w:rsid w:val="0038750C"/>
    <w:rsid w:val="003B2261"/>
    <w:rsid w:val="003E5D84"/>
    <w:rsid w:val="003E65D7"/>
    <w:rsid w:val="00406FB0"/>
    <w:rsid w:val="00426053"/>
    <w:rsid w:val="0042738A"/>
    <w:rsid w:val="00432C5A"/>
    <w:rsid w:val="0043765D"/>
    <w:rsid w:val="004523ED"/>
    <w:rsid w:val="00452DA5"/>
    <w:rsid w:val="00463FFE"/>
    <w:rsid w:val="0047365A"/>
    <w:rsid w:val="004A38C9"/>
    <w:rsid w:val="004C556F"/>
    <w:rsid w:val="004D5311"/>
    <w:rsid w:val="00500425"/>
    <w:rsid w:val="00510E69"/>
    <w:rsid w:val="005312D6"/>
    <w:rsid w:val="0054375E"/>
    <w:rsid w:val="00553A55"/>
    <w:rsid w:val="00564810"/>
    <w:rsid w:val="00565B98"/>
    <w:rsid w:val="005744C4"/>
    <w:rsid w:val="005B345B"/>
    <w:rsid w:val="006143C9"/>
    <w:rsid w:val="00627A41"/>
    <w:rsid w:val="00655F9D"/>
    <w:rsid w:val="006712A2"/>
    <w:rsid w:val="006A0339"/>
    <w:rsid w:val="006E3A95"/>
    <w:rsid w:val="006E7A12"/>
    <w:rsid w:val="00700498"/>
    <w:rsid w:val="00724254"/>
    <w:rsid w:val="00732E5C"/>
    <w:rsid w:val="007422F3"/>
    <w:rsid w:val="00765E96"/>
    <w:rsid w:val="007C219E"/>
    <w:rsid w:val="00804E2E"/>
    <w:rsid w:val="00832AFB"/>
    <w:rsid w:val="00836BE3"/>
    <w:rsid w:val="00853001"/>
    <w:rsid w:val="00866060"/>
    <w:rsid w:val="00895D25"/>
    <w:rsid w:val="009163EE"/>
    <w:rsid w:val="00942E25"/>
    <w:rsid w:val="0098617B"/>
    <w:rsid w:val="0099667E"/>
    <w:rsid w:val="009A37A0"/>
    <w:rsid w:val="009D5BAB"/>
    <w:rsid w:val="00A4239C"/>
    <w:rsid w:val="00A45304"/>
    <w:rsid w:val="00AB6C74"/>
    <w:rsid w:val="00B01830"/>
    <w:rsid w:val="00B3534D"/>
    <w:rsid w:val="00B46109"/>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C460E"/>
    <w:rsid w:val="00DD24C3"/>
    <w:rsid w:val="00E124C9"/>
    <w:rsid w:val="00E65BB2"/>
    <w:rsid w:val="00E71F77"/>
    <w:rsid w:val="00E84A76"/>
    <w:rsid w:val="00E85EB3"/>
    <w:rsid w:val="00E92B42"/>
    <w:rsid w:val="00EA7401"/>
    <w:rsid w:val="00ED0D3F"/>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fontTable" Target="fontTable.xml"/><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7</Pages>
  <Words>1653</Words>
  <Characters>9426</Characters>
  <Application>Microsoft Office Word</Application>
  <DocSecurity>0</DocSecurity>
  <Lines>78</Lines>
  <Paragraphs>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99</cp:revision>
  <dcterms:created xsi:type="dcterms:W3CDTF">2018-11-17T14:23:00Z</dcterms:created>
  <dcterms:modified xsi:type="dcterms:W3CDTF">2018-11-30T07:57:00Z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